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6E" w:rsidRPr="009619E7" w:rsidRDefault="005803E0" w:rsidP="005803E0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FD49F5" wp14:editId="590B2427">
            <wp:simplePos x="0" y="0"/>
            <wp:positionH relativeFrom="column">
              <wp:posOffset>4953000</wp:posOffset>
            </wp:positionH>
            <wp:positionV relativeFrom="paragraph">
              <wp:posOffset>203181</wp:posOffset>
            </wp:positionV>
            <wp:extent cx="730155" cy="719724"/>
            <wp:effectExtent l="0" t="0" r="0" b="4445"/>
            <wp:wrapNone/>
            <wp:docPr id="4" name="Picture 4" descr="Sigla Facultatea de Drep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 Facultatea de Drept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155" cy="71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9E7">
        <w:rPr>
          <w:rFonts w:ascii="Times New Roman" w:hAnsi="Times New Roman" w:cs="Times New Roman"/>
          <w:noProof/>
          <w:sz w:val="40"/>
          <w:szCs w:val="40"/>
          <w:lang w:val="en-US"/>
        </w:rPr>
        <w:drawing>
          <wp:inline distT="0" distB="0" distL="0" distR="0" wp14:anchorId="37034CCC" wp14:editId="14A5FC1D">
            <wp:extent cx="923932" cy="880281"/>
            <wp:effectExtent l="0" t="0" r="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0" contrast="4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468" cy="89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3C5D5D" w:rsidRPr="009619E7">
        <w:rPr>
          <w:rFonts w:ascii="Times New Roman" w:hAnsi="Times New Roman" w:cs="Times New Roman"/>
          <w:sz w:val="24"/>
          <w:szCs w:val="24"/>
        </w:rPr>
        <w:t xml:space="preserve">      </w:t>
      </w:r>
      <w:r w:rsidR="003C5D5D" w:rsidRPr="009619E7">
        <w:rPr>
          <w:noProof/>
          <w:lang w:val="en-US"/>
        </w:rPr>
        <w:drawing>
          <wp:inline distT="0" distB="0" distL="0" distR="0" wp14:anchorId="0156B150" wp14:editId="75DCFF1C">
            <wp:extent cx="912843" cy="730155"/>
            <wp:effectExtent l="0" t="0" r="1905" b="0"/>
            <wp:docPr id="6" name="Picture 6" descr="Institutul de CercetÄri Juridice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stitutul de CercetÄri Juridice  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8" cy="75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D5D" w:rsidRPr="009619E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C5D5D" w:rsidRPr="009619E7">
        <w:rPr>
          <w:noProof/>
          <w:lang w:val="en-US"/>
        </w:rPr>
        <w:drawing>
          <wp:inline distT="0" distB="0" distL="0" distR="0" wp14:anchorId="163CEDB2" wp14:editId="3A778D12">
            <wp:extent cx="1323975" cy="334645"/>
            <wp:effectExtent l="0" t="0" r="9525" b="8255"/>
            <wp:docPr id="9" name="Picture 9" descr="Academia de Stiinte a Moldov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ademia de Stiinte a Moldove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5D5D" w:rsidRPr="009619E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C5D5D" w:rsidRPr="009619E7" w:rsidRDefault="00C902BF" w:rsidP="00C902BF">
      <w:pPr>
        <w:jc w:val="center"/>
        <w:rPr>
          <w:rFonts w:ascii="Times New Roman" w:hAnsi="Times New Roman" w:cs="Times New Roman"/>
          <w:sz w:val="24"/>
          <w:szCs w:val="24"/>
        </w:rPr>
      </w:pPr>
      <w:r w:rsidRPr="00B42E3C">
        <w:rPr>
          <w:noProof/>
          <w:lang w:val="en-US"/>
        </w:rPr>
        <w:drawing>
          <wp:inline distT="0" distB="0" distL="0" distR="0" wp14:anchorId="664EABA3" wp14:editId="731B7928">
            <wp:extent cx="857250" cy="606425"/>
            <wp:effectExtent l="0" t="0" r="0" b="0"/>
            <wp:docPr id="1" name="Picture 1" descr="C:\Users\PowerUser\Desktop\CENTEN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Desktop\CENTENA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569" cy="62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E26" w:rsidRPr="009619E7">
        <w:rPr>
          <w:noProof/>
          <w:lang w:val="en-US"/>
        </w:rPr>
        <w:drawing>
          <wp:inline distT="0" distB="0" distL="0" distR="0" wp14:anchorId="512203AC" wp14:editId="20F3C03E">
            <wp:extent cx="711446" cy="9416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1341" cy="108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E26">
        <w:rPr>
          <w:noProof/>
          <w:lang w:val="en-US"/>
        </w:rPr>
        <w:t xml:space="preserve">  </w:t>
      </w:r>
      <w:r w:rsidR="006F5E26" w:rsidRPr="009619E7">
        <w:rPr>
          <w:noProof/>
          <w:lang w:val="en-US"/>
        </w:rPr>
        <w:drawing>
          <wp:inline distT="0" distB="0" distL="0" distR="0" wp14:anchorId="680AF059" wp14:editId="06B37B60">
            <wp:extent cx="857250" cy="877661"/>
            <wp:effectExtent l="0" t="0" r="0" b="0"/>
            <wp:docPr id="5" name="Picture 5" descr="http://executori.ro/images/sig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xecutori.ro/images/sigl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91" cy="88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5E26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6F5E26" w:rsidRPr="006F5E2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1247775" cy="630126"/>
            <wp:effectExtent l="0" t="0" r="0" b="0"/>
            <wp:docPr id="2" name="Picture 2" descr="C:\Users\PowerUser\Desktop\ELSA Constanţa 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werUser\Desktop\ELSA Constanţa blue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39" cy="65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44" w:rsidRPr="009619E7" w:rsidRDefault="00285DC5" w:rsidP="00DE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U</w:t>
      </w:r>
      <w:r w:rsidR="00EC3182" w:rsidRPr="009619E7">
        <w:rPr>
          <w:rFonts w:ascii="Times New Roman" w:hAnsi="Times New Roman" w:cs="Times New Roman"/>
          <w:sz w:val="24"/>
          <w:szCs w:val="24"/>
        </w:rPr>
        <w:t>niversitatea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F003B7" w:rsidRPr="009619E7">
        <w:rPr>
          <w:rFonts w:ascii="Times New Roman" w:hAnsi="Times New Roman" w:cs="Times New Roman"/>
          <w:sz w:val="24"/>
          <w:szCs w:val="24"/>
        </w:rPr>
        <w:t>”</w:t>
      </w:r>
      <w:r w:rsidRPr="009619E7">
        <w:rPr>
          <w:rFonts w:ascii="Times New Roman" w:hAnsi="Times New Roman" w:cs="Times New Roman"/>
          <w:sz w:val="24"/>
          <w:szCs w:val="24"/>
        </w:rPr>
        <w:t>O</w:t>
      </w:r>
      <w:r w:rsidR="00EC3182" w:rsidRPr="009619E7">
        <w:rPr>
          <w:rFonts w:ascii="Times New Roman" w:hAnsi="Times New Roman" w:cs="Times New Roman"/>
          <w:sz w:val="24"/>
          <w:szCs w:val="24"/>
        </w:rPr>
        <w:t>vidius</w:t>
      </w:r>
      <w:r w:rsidR="00F003B7" w:rsidRPr="009619E7">
        <w:rPr>
          <w:rFonts w:ascii="Times New Roman" w:hAnsi="Times New Roman" w:cs="Times New Roman"/>
          <w:sz w:val="24"/>
          <w:szCs w:val="24"/>
        </w:rPr>
        <w:t xml:space="preserve">” </w:t>
      </w:r>
      <w:r w:rsidR="00EC3182" w:rsidRPr="009619E7">
        <w:rPr>
          <w:rFonts w:ascii="Times New Roman" w:hAnsi="Times New Roman" w:cs="Times New Roman"/>
          <w:sz w:val="24"/>
          <w:szCs w:val="24"/>
        </w:rPr>
        <w:t>din</w:t>
      </w:r>
      <w:r w:rsidR="00F003B7" w:rsidRPr="009619E7">
        <w:rPr>
          <w:rFonts w:ascii="Times New Roman" w:hAnsi="Times New Roman" w:cs="Times New Roman"/>
          <w:sz w:val="24"/>
          <w:szCs w:val="24"/>
        </w:rPr>
        <w:t xml:space="preserve"> C</w:t>
      </w:r>
      <w:r w:rsidR="00EC3182" w:rsidRPr="009619E7">
        <w:rPr>
          <w:rFonts w:ascii="Times New Roman" w:hAnsi="Times New Roman" w:cs="Times New Roman"/>
          <w:sz w:val="24"/>
          <w:szCs w:val="24"/>
        </w:rPr>
        <w:t>onstan</w:t>
      </w:r>
      <w:r w:rsidR="005B0ACD" w:rsidRPr="009619E7">
        <w:rPr>
          <w:rFonts w:ascii="Times New Roman" w:hAnsi="Times New Roman" w:cs="Times New Roman"/>
          <w:sz w:val="24"/>
          <w:szCs w:val="24"/>
        </w:rPr>
        <w:t>ț</w:t>
      </w:r>
      <w:r w:rsidR="00EC3182" w:rsidRPr="009619E7">
        <w:rPr>
          <w:rFonts w:ascii="Times New Roman" w:hAnsi="Times New Roman" w:cs="Times New Roman"/>
          <w:sz w:val="24"/>
          <w:szCs w:val="24"/>
        </w:rPr>
        <w:t>a</w:t>
      </w:r>
    </w:p>
    <w:p w:rsidR="00285DC5" w:rsidRPr="009619E7" w:rsidRDefault="00EC3182" w:rsidP="00DE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9619E7">
        <w:rPr>
          <w:rFonts w:ascii="Times New Roman" w:hAnsi="Times New Roman" w:cs="Times New Roman"/>
          <w:sz w:val="24"/>
          <w:szCs w:val="24"/>
        </w:rPr>
        <w:t>acultatea de</w:t>
      </w:r>
      <w:r w:rsidR="00285DC5" w:rsidRPr="009619E7">
        <w:rPr>
          <w:rFonts w:ascii="Times New Roman" w:hAnsi="Times New Roman" w:cs="Times New Roman"/>
          <w:sz w:val="24"/>
          <w:szCs w:val="24"/>
        </w:rPr>
        <w:t xml:space="preserve"> D</w:t>
      </w:r>
      <w:r w:rsidRPr="009619E7">
        <w:rPr>
          <w:rFonts w:ascii="Times New Roman" w:hAnsi="Times New Roman" w:cs="Times New Roman"/>
          <w:sz w:val="24"/>
          <w:szCs w:val="24"/>
        </w:rPr>
        <w:t>rept</w:t>
      </w:r>
      <w:r w:rsidR="00285DC5"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5B0ACD" w:rsidRPr="009619E7">
        <w:rPr>
          <w:rFonts w:ascii="Times New Roman" w:hAnsi="Times New Roman"/>
          <w:sz w:val="24"/>
          <w:szCs w:val="24"/>
        </w:rPr>
        <w:t>ș</w:t>
      </w:r>
      <w:r w:rsidRPr="00EC3182">
        <w:rPr>
          <w:rFonts w:ascii="Times New Roman" w:hAnsi="Times New Roman" w:cs="Times New Roman"/>
          <w:sz w:val="28"/>
          <w:szCs w:val="28"/>
        </w:rPr>
        <w:t>i</w:t>
      </w:r>
      <w:r w:rsidR="00285DC5"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5B0ACD" w:rsidRPr="009619E7">
        <w:rPr>
          <w:rFonts w:ascii="Times New Roman" w:hAnsi="Times New Roman"/>
          <w:sz w:val="24"/>
          <w:szCs w:val="24"/>
        </w:rPr>
        <w:t>Ș</w:t>
      </w:r>
      <w:r w:rsidR="005B0ACD">
        <w:rPr>
          <w:rFonts w:ascii="Times New Roman" w:hAnsi="Times New Roman" w:cs="Times New Roman"/>
          <w:sz w:val="24"/>
          <w:szCs w:val="24"/>
        </w:rPr>
        <w:t>tiin</w:t>
      </w:r>
      <w:r w:rsidR="005B0ACD" w:rsidRPr="009619E7">
        <w:rPr>
          <w:rFonts w:ascii="Times New Roman" w:hAnsi="Times New Roman" w:cs="Times New Roman"/>
          <w:sz w:val="24"/>
          <w:szCs w:val="24"/>
        </w:rPr>
        <w:t>ț</w:t>
      </w:r>
      <w:r w:rsidRPr="009619E7">
        <w:rPr>
          <w:rFonts w:ascii="Times New Roman" w:hAnsi="Times New Roman" w:cs="Times New Roman"/>
          <w:sz w:val="24"/>
          <w:szCs w:val="24"/>
        </w:rPr>
        <w:t>e</w:t>
      </w:r>
      <w:r w:rsidR="00285DC5" w:rsidRPr="00961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19E7">
        <w:rPr>
          <w:rFonts w:ascii="Times New Roman" w:hAnsi="Times New Roman" w:cs="Times New Roman"/>
          <w:sz w:val="24"/>
          <w:szCs w:val="24"/>
        </w:rPr>
        <w:t>dministrative</w:t>
      </w:r>
    </w:p>
    <w:p w:rsidR="00285DC5" w:rsidRPr="009619E7" w:rsidRDefault="00285DC5" w:rsidP="00DE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A</w:t>
      </w:r>
      <w:r w:rsidR="00EC3182" w:rsidRPr="009619E7">
        <w:rPr>
          <w:rFonts w:ascii="Times New Roman" w:hAnsi="Times New Roman" w:cs="Times New Roman"/>
          <w:sz w:val="24"/>
          <w:szCs w:val="24"/>
        </w:rPr>
        <w:t>cademia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5B0ACD" w:rsidRPr="005B0ACD">
        <w:rPr>
          <w:rFonts w:ascii="Times New Roman" w:hAnsi="Times New Roman" w:cs="Times New Roman"/>
          <w:sz w:val="24"/>
          <w:szCs w:val="24"/>
        </w:rPr>
        <w:t>Român</w:t>
      </w:r>
      <w:r w:rsidR="005B0ACD" w:rsidRPr="009619E7">
        <w:rPr>
          <w:rFonts w:ascii="Times New Roman" w:hAnsi="Times New Roman" w:cs="Times New Roman"/>
          <w:sz w:val="24"/>
          <w:szCs w:val="24"/>
        </w:rPr>
        <w:t>ă</w:t>
      </w:r>
      <w:r w:rsidRPr="009619E7">
        <w:rPr>
          <w:rFonts w:ascii="Times New Roman" w:hAnsi="Times New Roman" w:cs="Times New Roman"/>
          <w:sz w:val="24"/>
          <w:szCs w:val="24"/>
        </w:rPr>
        <w:t>-I</w:t>
      </w:r>
      <w:r w:rsidR="00EC3182" w:rsidRPr="009619E7">
        <w:rPr>
          <w:rFonts w:ascii="Times New Roman" w:hAnsi="Times New Roman" w:cs="Times New Roman"/>
          <w:sz w:val="24"/>
          <w:szCs w:val="24"/>
        </w:rPr>
        <w:t>nstitutul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5B0ACD">
        <w:rPr>
          <w:rFonts w:ascii="Times New Roman" w:hAnsi="Times New Roman" w:cs="Times New Roman"/>
          <w:sz w:val="24"/>
          <w:szCs w:val="24"/>
        </w:rPr>
        <w:t>de Cercet</w:t>
      </w:r>
      <w:r w:rsidR="005B0ACD" w:rsidRPr="009619E7">
        <w:rPr>
          <w:rFonts w:ascii="Times New Roman" w:hAnsi="Times New Roman" w:cs="Times New Roman"/>
          <w:sz w:val="24"/>
          <w:szCs w:val="24"/>
        </w:rPr>
        <w:t>ă</w:t>
      </w:r>
      <w:r w:rsidR="00EC3182">
        <w:rPr>
          <w:rFonts w:ascii="Times New Roman" w:hAnsi="Times New Roman" w:cs="Times New Roman"/>
          <w:sz w:val="24"/>
          <w:szCs w:val="24"/>
        </w:rPr>
        <w:t>ri J</w:t>
      </w:r>
      <w:r w:rsidR="00EC3182" w:rsidRPr="009619E7">
        <w:rPr>
          <w:rFonts w:ascii="Times New Roman" w:hAnsi="Times New Roman" w:cs="Times New Roman"/>
          <w:sz w:val="24"/>
          <w:szCs w:val="24"/>
        </w:rPr>
        <w:t xml:space="preserve">uridice </w:t>
      </w:r>
      <w:r w:rsidRPr="009619E7">
        <w:rPr>
          <w:rFonts w:ascii="Times New Roman" w:hAnsi="Times New Roman" w:cs="Times New Roman"/>
          <w:sz w:val="24"/>
          <w:szCs w:val="24"/>
        </w:rPr>
        <w:t xml:space="preserve">”Acad. Andrei </w:t>
      </w:r>
      <w:r w:rsidR="00F003B7" w:rsidRPr="009619E7">
        <w:rPr>
          <w:rFonts w:ascii="Times New Roman" w:hAnsi="Times New Roman" w:cs="Times New Roman"/>
          <w:sz w:val="24"/>
          <w:szCs w:val="24"/>
        </w:rPr>
        <w:t>Rădulescu</w:t>
      </w:r>
      <w:r w:rsidRPr="009619E7">
        <w:rPr>
          <w:rFonts w:ascii="Times New Roman" w:hAnsi="Times New Roman" w:cs="Times New Roman"/>
          <w:sz w:val="24"/>
          <w:szCs w:val="24"/>
        </w:rPr>
        <w:t>”</w:t>
      </w:r>
    </w:p>
    <w:p w:rsidR="00285DC5" w:rsidRPr="009619E7" w:rsidRDefault="00285DC5" w:rsidP="00DE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A</w:t>
      </w:r>
      <w:r w:rsidR="00EC3182" w:rsidRPr="009619E7">
        <w:rPr>
          <w:rFonts w:ascii="Times New Roman" w:hAnsi="Times New Roman" w:cs="Times New Roman"/>
          <w:sz w:val="24"/>
          <w:szCs w:val="24"/>
        </w:rPr>
        <w:t>cademia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EC3182" w:rsidRPr="009619E7">
        <w:rPr>
          <w:rFonts w:ascii="Times New Roman" w:hAnsi="Times New Roman" w:cs="Times New Roman"/>
          <w:sz w:val="24"/>
          <w:szCs w:val="24"/>
        </w:rPr>
        <w:t>de</w:t>
      </w:r>
      <w:r w:rsidR="005B0ACD" w:rsidRPr="005B0ACD">
        <w:rPr>
          <w:rFonts w:ascii="Times New Roman" w:hAnsi="Times New Roman"/>
          <w:sz w:val="24"/>
          <w:szCs w:val="24"/>
        </w:rPr>
        <w:t xml:space="preserve"> </w:t>
      </w:r>
      <w:r w:rsidR="005B0ACD" w:rsidRPr="009619E7">
        <w:rPr>
          <w:rFonts w:ascii="Times New Roman" w:hAnsi="Times New Roman"/>
          <w:sz w:val="24"/>
          <w:szCs w:val="24"/>
        </w:rPr>
        <w:t>Știinţe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EC3182" w:rsidRPr="009619E7">
        <w:rPr>
          <w:rFonts w:ascii="Times New Roman" w:hAnsi="Times New Roman" w:cs="Times New Roman"/>
          <w:sz w:val="24"/>
          <w:szCs w:val="24"/>
        </w:rPr>
        <w:t>a</w:t>
      </w:r>
      <w:r w:rsidRPr="009619E7">
        <w:rPr>
          <w:rFonts w:ascii="Times New Roman" w:hAnsi="Times New Roman" w:cs="Times New Roman"/>
          <w:sz w:val="24"/>
          <w:szCs w:val="24"/>
        </w:rPr>
        <w:t xml:space="preserve"> M</w:t>
      </w:r>
      <w:r w:rsidR="00EC3182" w:rsidRPr="009619E7">
        <w:rPr>
          <w:rFonts w:ascii="Times New Roman" w:hAnsi="Times New Roman" w:cs="Times New Roman"/>
          <w:sz w:val="24"/>
          <w:szCs w:val="24"/>
        </w:rPr>
        <w:t>oldovei</w:t>
      </w:r>
    </w:p>
    <w:p w:rsidR="00285DC5" w:rsidRPr="005B0ACD" w:rsidRDefault="00285DC5" w:rsidP="00DE4E0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E</w:t>
      </w:r>
      <w:r w:rsidR="00EC3182" w:rsidRPr="009619E7">
        <w:rPr>
          <w:rFonts w:ascii="Times New Roman" w:hAnsi="Times New Roman" w:cs="Times New Roman"/>
          <w:sz w:val="24"/>
          <w:szCs w:val="24"/>
        </w:rPr>
        <w:t>ditura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Pr="005B0ACD">
        <w:rPr>
          <w:rFonts w:ascii="Times New Roman" w:hAnsi="Times New Roman" w:cs="Times New Roman"/>
          <w:i/>
          <w:sz w:val="24"/>
          <w:szCs w:val="24"/>
        </w:rPr>
        <w:t>U</w:t>
      </w:r>
      <w:r w:rsidR="00EC3182" w:rsidRPr="005B0ACD">
        <w:rPr>
          <w:rFonts w:ascii="Times New Roman" w:hAnsi="Times New Roman" w:cs="Times New Roman"/>
          <w:i/>
          <w:sz w:val="24"/>
          <w:szCs w:val="24"/>
        </w:rPr>
        <w:t>niversul</w:t>
      </w:r>
      <w:r w:rsidRPr="005B0ACD">
        <w:rPr>
          <w:rFonts w:ascii="Times New Roman" w:hAnsi="Times New Roman" w:cs="Times New Roman"/>
          <w:i/>
          <w:sz w:val="24"/>
          <w:szCs w:val="24"/>
        </w:rPr>
        <w:t xml:space="preserve"> J</w:t>
      </w:r>
      <w:r w:rsidR="00EC3182" w:rsidRPr="005B0ACD">
        <w:rPr>
          <w:rFonts w:ascii="Times New Roman" w:hAnsi="Times New Roman" w:cs="Times New Roman"/>
          <w:i/>
          <w:sz w:val="24"/>
          <w:szCs w:val="24"/>
        </w:rPr>
        <w:t>uridic</w:t>
      </w:r>
    </w:p>
    <w:p w:rsidR="00EC3182" w:rsidRPr="009619E7" w:rsidRDefault="00EC3182" w:rsidP="00DE4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Uniunea Na</w:t>
      </w:r>
      <w:r w:rsidR="005B0ACD" w:rsidRPr="009619E7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ional</w:t>
      </w:r>
      <w:r w:rsidR="005B0ACD" w:rsidRPr="009619E7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 a Juri</w:t>
      </w:r>
      <w:r w:rsidR="005B0ACD" w:rsidRPr="009619E7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 w:cs="Times New Roman"/>
          <w:sz w:val="24"/>
          <w:szCs w:val="24"/>
        </w:rPr>
        <w:t>tilor-Publica</w:t>
      </w:r>
      <w:r w:rsidR="005B0ACD" w:rsidRPr="009619E7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iile „Dreptul”</w:t>
      </w:r>
    </w:p>
    <w:p w:rsidR="005803E0" w:rsidRPr="009619E7" w:rsidRDefault="005803E0" w:rsidP="00285DC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5DC5" w:rsidRPr="009619E7" w:rsidRDefault="00F003B7" w:rsidP="00285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UN SECOL DE LA ÎNFĂPTUIREA ROMÂ</w:t>
      </w:r>
      <w:r w:rsidR="00285DC5" w:rsidRPr="009619E7">
        <w:rPr>
          <w:rFonts w:ascii="Times New Roman" w:hAnsi="Times New Roman" w:cs="Times New Roman"/>
          <w:b/>
          <w:sz w:val="24"/>
          <w:szCs w:val="24"/>
        </w:rPr>
        <w:t>NIEI</w:t>
      </w:r>
      <w:r w:rsidR="00572D51" w:rsidRPr="009619E7">
        <w:rPr>
          <w:rFonts w:ascii="Times New Roman" w:hAnsi="Times New Roman" w:cs="Times New Roman"/>
          <w:b/>
          <w:sz w:val="24"/>
          <w:szCs w:val="24"/>
        </w:rPr>
        <w:t xml:space="preserve"> MARI</w:t>
      </w:r>
      <w:r w:rsidR="00285DC5" w:rsidRPr="009619E7">
        <w:rPr>
          <w:rFonts w:ascii="Times New Roman" w:hAnsi="Times New Roman" w:cs="Times New Roman"/>
          <w:b/>
          <w:sz w:val="24"/>
          <w:szCs w:val="24"/>
        </w:rPr>
        <w:t xml:space="preserve">. 140 DE ANI DE LA </w:t>
      </w:r>
      <w:r w:rsidRPr="009619E7">
        <w:rPr>
          <w:rFonts w:ascii="Times New Roman" w:hAnsi="Times New Roman" w:cs="Times New Roman"/>
          <w:b/>
          <w:sz w:val="24"/>
          <w:szCs w:val="24"/>
        </w:rPr>
        <w:t>REVENIREA DOBROGEI ÎN SPAȚIUL JURIDIC ROMÂ</w:t>
      </w:r>
      <w:r w:rsidR="00285DC5" w:rsidRPr="009619E7">
        <w:rPr>
          <w:rFonts w:ascii="Times New Roman" w:hAnsi="Times New Roman" w:cs="Times New Roman"/>
          <w:b/>
          <w:sz w:val="24"/>
          <w:szCs w:val="24"/>
        </w:rPr>
        <w:t>NESC</w:t>
      </w:r>
    </w:p>
    <w:p w:rsidR="00285DC5" w:rsidRPr="009619E7" w:rsidRDefault="00F003B7" w:rsidP="00285D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CONSTANȚ</w:t>
      </w:r>
      <w:r w:rsidR="008A270C" w:rsidRPr="009619E7">
        <w:rPr>
          <w:rFonts w:ascii="Times New Roman" w:hAnsi="Times New Roman" w:cs="Times New Roman"/>
          <w:b/>
          <w:sz w:val="24"/>
          <w:szCs w:val="24"/>
        </w:rPr>
        <w:t>A, 19</w:t>
      </w:r>
      <w:r w:rsidR="00285DC5" w:rsidRPr="009619E7">
        <w:rPr>
          <w:rFonts w:ascii="Times New Roman" w:hAnsi="Times New Roman" w:cs="Times New Roman"/>
          <w:b/>
          <w:sz w:val="24"/>
          <w:szCs w:val="24"/>
        </w:rPr>
        <w:t xml:space="preserve"> OCTOMBRIE</w:t>
      </w:r>
      <w:r w:rsidR="008A270C" w:rsidRPr="009619E7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285DC5" w:rsidRPr="009619E7" w:rsidRDefault="00285DC5" w:rsidP="00285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PROGRAM PRELIMINAR</w:t>
      </w:r>
    </w:p>
    <w:p w:rsidR="00285DC5" w:rsidRPr="009619E7" w:rsidRDefault="00122EBE" w:rsidP="00285DC5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9,30-10,15</w:t>
      </w:r>
      <w:r w:rsidRPr="009619E7">
        <w:rPr>
          <w:rFonts w:ascii="Times New Roman" w:hAnsi="Times New Roman" w:cs="Times New Roman"/>
          <w:sz w:val="24"/>
          <w:szCs w:val="24"/>
        </w:rPr>
        <w:t xml:space="preserve">: </w:t>
      </w:r>
      <w:r w:rsidR="00F003B7" w:rsidRPr="009619E7">
        <w:rPr>
          <w:rFonts w:ascii="Times New Roman" w:hAnsi="Times New Roman" w:cs="Times New Roman"/>
          <w:sz w:val="24"/>
          <w:szCs w:val="24"/>
        </w:rPr>
        <w:t xml:space="preserve"> A</w:t>
      </w:r>
      <w:r w:rsidR="00F24DE0" w:rsidRPr="009619E7">
        <w:rPr>
          <w:rFonts w:ascii="Times New Roman" w:hAnsi="Times New Roman" w:cs="Times New Roman"/>
          <w:sz w:val="24"/>
          <w:szCs w:val="24"/>
        </w:rPr>
        <w:t>locuțiuni de deschidere</w:t>
      </w:r>
    </w:p>
    <w:p w:rsidR="00514B71" w:rsidRPr="009619E7" w:rsidRDefault="00514B71" w:rsidP="00285DC5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10,15-10,30</w:t>
      </w:r>
      <w:r w:rsidRPr="009619E7">
        <w:rPr>
          <w:rFonts w:ascii="Times New Roman" w:hAnsi="Times New Roman" w:cs="Times New Roman"/>
          <w:sz w:val="24"/>
          <w:szCs w:val="24"/>
        </w:rPr>
        <w:t>: Pauza de cafea</w:t>
      </w:r>
    </w:p>
    <w:p w:rsidR="004D6088" w:rsidRPr="009619E7" w:rsidRDefault="00122EBE" w:rsidP="00285DC5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10,30- 12,30</w:t>
      </w:r>
      <w:r w:rsidR="004D6088" w:rsidRPr="009619E7">
        <w:rPr>
          <w:rFonts w:ascii="Times New Roman" w:hAnsi="Times New Roman" w:cs="Times New Roman"/>
          <w:sz w:val="24"/>
          <w:szCs w:val="24"/>
        </w:rPr>
        <w:t xml:space="preserve">: </w:t>
      </w:r>
      <w:r w:rsidR="004D6088" w:rsidRPr="009619E7">
        <w:rPr>
          <w:rFonts w:ascii="Times New Roman" w:hAnsi="Times New Roman" w:cs="Times New Roman"/>
          <w:b/>
          <w:sz w:val="24"/>
          <w:szCs w:val="24"/>
        </w:rPr>
        <w:t>L</w:t>
      </w:r>
      <w:r w:rsidR="00F24DE0" w:rsidRPr="009619E7">
        <w:rPr>
          <w:rFonts w:ascii="Times New Roman" w:hAnsi="Times New Roman" w:cs="Times New Roman"/>
          <w:b/>
          <w:sz w:val="24"/>
          <w:szCs w:val="24"/>
        </w:rPr>
        <w:t>ucrări in plen</w:t>
      </w:r>
      <w:r w:rsidR="004D6088" w:rsidRPr="009619E7">
        <w:rPr>
          <w:rFonts w:ascii="Times New Roman" w:hAnsi="Times New Roman" w:cs="Times New Roman"/>
          <w:b/>
          <w:sz w:val="24"/>
          <w:szCs w:val="24"/>
        </w:rPr>
        <w:t>:</w:t>
      </w:r>
      <w:r w:rsidR="004D6088" w:rsidRPr="00961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9ED" w:rsidRPr="002E59ED" w:rsidRDefault="00122EBE" w:rsidP="00433B56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bookmarkStart w:id="0" w:name="_GoBack"/>
      <w:bookmarkEnd w:id="0"/>
      <w:r w:rsidRPr="002E59ED">
        <w:rPr>
          <w:rFonts w:ascii="Times New Roman" w:hAnsi="Times New Roman" w:cs="Times New Roman"/>
          <w:sz w:val="24"/>
          <w:szCs w:val="24"/>
        </w:rPr>
        <w:t xml:space="preserve">Prof. univ. dr. </w:t>
      </w:r>
      <w:r w:rsidR="00443548" w:rsidRPr="002E59ED">
        <w:rPr>
          <w:rFonts w:ascii="Times New Roman" w:hAnsi="Times New Roman" w:cs="Times New Roman"/>
          <w:sz w:val="24"/>
          <w:szCs w:val="24"/>
        </w:rPr>
        <w:t xml:space="preserve">HC. </w:t>
      </w:r>
      <w:r w:rsidRPr="002E59ED">
        <w:rPr>
          <w:rFonts w:ascii="Times New Roman" w:hAnsi="Times New Roman" w:cs="Times New Roman"/>
          <w:sz w:val="24"/>
          <w:szCs w:val="24"/>
        </w:rPr>
        <w:t xml:space="preserve">Mircea </w:t>
      </w:r>
      <w:r w:rsidR="00F24DE0" w:rsidRPr="002E59ED">
        <w:rPr>
          <w:rFonts w:ascii="Times New Roman" w:hAnsi="Times New Roman" w:cs="Times New Roman"/>
          <w:sz w:val="24"/>
          <w:szCs w:val="24"/>
        </w:rPr>
        <w:t>DUȚU</w:t>
      </w:r>
      <w:r w:rsidR="00443548" w:rsidRPr="002E59ED">
        <w:rPr>
          <w:rFonts w:ascii="Times New Roman" w:hAnsi="Times New Roman" w:cs="Times New Roman"/>
          <w:sz w:val="24"/>
          <w:szCs w:val="24"/>
        </w:rPr>
        <w:t xml:space="preserve">, Directorul Institutului de </w:t>
      </w:r>
      <w:r w:rsidR="00F003B7" w:rsidRPr="002E59ED">
        <w:rPr>
          <w:rFonts w:ascii="Times New Roman" w:hAnsi="Times New Roman" w:cs="Times New Roman"/>
          <w:sz w:val="24"/>
          <w:szCs w:val="24"/>
        </w:rPr>
        <w:t>Cercetări</w:t>
      </w:r>
      <w:r w:rsidR="00443548" w:rsidRPr="002E59ED">
        <w:rPr>
          <w:rFonts w:ascii="Times New Roman" w:hAnsi="Times New Roman" w:cs="Times New Roman"/>
          <w:sz w:val="24"/>
          <w:szCs w:val="24"/>
        </w:rPr>
        <w:t xml:space="preserve"> Juridice ”Acad. Andrei </w:t>
      </w:r>
      <w:r w:rsidR="00F003B7" w:rsidRPr="002E59ED">
        <w:rPr>
          <w:rFonts w:ascii="Times New Roman" w:hAnsi="Times New Roman" w:cs="Times New Roman"/>
          <w:sz w:val="24"/>
          <w:szCs w:val="24"/>
        </w:rPr>
        <w:t>Rădulescu</w:t>
      </w:r>
      <w:r w:rsidR="00443548" w:rsidRPr="002E59ED">
        <w:rPr>
          <w:rFonts w:ascii="Times New Roman" w:hAnsi="Times New Roman" w:cs="Times New Roman"/>
          <w:sz w:val="24"/>
          <w:szCs w:val="24"/>
        </w:rPr>
        <w:t>” al Academiei Rom</w:t>
      </w:r>
      <w:r w:rsidR="005B0ACD" w:rsidRPr="002E59ED">
        <w:rPr>
          <w:rFonts w:ascii="Times New Roman" w:hAnsi="Times New Roman" w:cs="Times New Roman"/>
          <w:sz w:val="24"/>
          <w:szCs w:val="24"/>
        </w:rPr>
        <w:t>â</w:t>
      </w:r>
      <w:r w:rsidR="00443548" w:rsidRPr="002E59ED">
        <w:rPr>
          <w:rFonts w:ascii="Times New Roman" w:hAnsi="Times New Roman" w:cs="Times New Roman"/>
          <w:sz w:val="24"/>
          <w:szCs w:val="24"/>
        </w:rPr>
        <w:t>ne</w:t>
      </w:r>
      <w:r w:rsidR="002E59ED" w:rsidRPr="002E59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Integrarea</w:t>
      </w:r>
      <w:proofErr w:type="spellEnd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Dobrogei</w:t>
      </w:r>
      <w:proofErr w:type="spellEnd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în</w:t>
      </w:r>
      <w:proofErr w:type="spellEnd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spaţiul</w:t>
      </w:r>
      <w:proofErr w:type="spellEnd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2E59ED" w:rsidRPr="002E59E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istorico-instit</w:t>
      </w:r>
      <w:r w:rsidR="00DE4E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uţional</w:t>
      </w:r>
      <w:proofErr w:type="spellEnd"/>
      <w:r w:rsidR="00DE4E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al </w:t>
      </w:r>
      <w:proofErr w:type="spellStart"/>
      <w:r w:rsidR="00DE4E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României</w:t>
      </w:r>
      <w:proofErr w:type="spellEnd"/>
      <w:r w:rsidR="00DE4E0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 xml:space="preserve"> (1878-1921)</w:t>
      </w:r>
    </w:p>
    <w:p w:rsidR="00122EBE" w:rsidRPr="002E59ED" w:rsidRDefault="002E59ED" w:rsidP="002921B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59ED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  <w:r w:rsidR="00514B71" w:rsidRPr="002E59ED">
        <w:rPr>
          <w:rFonts w:ascii="Times New Roman" w:hAnsi="Times New Roman"/>
          <w:sz w:val="24"/>
          <w:szCs w:val="24"/>
        </w:rPr>
        <w:t xml:space="preserve">Academician, prof. univ. dr. Ion </w:t>
      </w:r>
      <w:r w:rsidR="00F24DE0" w:rsidRPr="002E59ED">
        <w:rPr>
          <w:rFonts w:ascii="Times New Roman" w:hAnsi="Times New Roman"/>
          <w:sz w:val="24"/>
          <w:szCs w:val="24"/>
        </w:rPr>
        <w:t>GUCEAC</w:t>
      </w:r>
      <w:r w:rsidR="00514B71" w:rsidRPr="002E59ED">
        <w:rPr>
          <w:rFonts w:ascii="Times New Roman" w:hAnsi="Times New Roman"/>
          <w:sz w:val="24"/>
          <w:szCs w:val="24"/>
        </w:rPr>
        <w:t xml:space="preserve"> </w:t>
      </w:r>
      <w:r w:rsidR="00F24DE0" w:rsidRPr="002E59ED">
        <w:rPr>
          <w:rFonts w:ascii="Times New Roman" w:hAnsi="Times New Roman"/>
          <w:sz w:val="24"/>
          <w:szCs w:val="24"/>
        </w:rPr>
        <w:t>,</w:t>
      </w:r>
      <w:r w:rsidR="00514B71" w:rsidRPr="002E59ED">
        <w:rPr>
          <w:rFonts w:ascii="Times New Roman" w:hAnsi="Times New Roman"/>
          <w:sz w:val="24"/>
          <w:szCs w:val="24"/>
        </w:rPr>
        <w:t xml:space="preserve">Vicepreședinte al Academiei de </w:t>
      </w:r>
      <w:r w:rsidR="00211DF3" w:rsidRPr="002E59ED">
        <w:rPr>
          <w:rFonts w:ascii="Times New Roman" w:hAnsi="Times New Roman"/>
          <w:sz w:val="24"/>
          <w:szCs w:val="24"/>
        </w:rPr>
        <w:t>Știinţe</w:t>
      </w:r>
      <w:r w:rsidR="00514B71" w:rsidRPr="002E59ED">
        <w:rPr>
          <w:rFonts w:ascii="Times New Roman" w:hAnsi="Times New Roman"/>
          <w:sz w:val="24"/>
          <w:szCs w:val="24"/>
        </w:rPr>
        <w:t xml:space="preserve"> a Mol</w:t>
      </w:r>
      <w:r w:rsidR="005E2DEC" w:rsidRPr="002E59ED">
        <w:rPr>
          <w:rFonts w:ascii="Times New Roman" w:hAnsi="Times New Roman"/>
          <w:sz w:val="24"/>
          <w:szCs w:val="24"/>
        </w:rPr>
        <w:t xml:space="preserve">dovei, </w:t>
      </w:r>
      <w:r w:rsidR="00514B71" w:rsidRPr="002E59ED">
        <w:rPr>
          <w:rStyle w:val="Emphasis"/>
          <w:rFonts w:ascii="Times New Roman" w:hAnsi="Times New Roman"/>
          <w:b/>
          <w:bCs/>
          <w:sz w:val="24"/>
          <w:szCs w:val="24"/>
          <w:shd w:val="clear" w:color="auto" w:fill="FFFFFF"/>
        </w:rPr>
        <w:t>T</w:t>
      </w:r>
      <w:r w:rsidR="00F24DE0" w:rsidRPr="002E59ED">
        <w:rPr>
          <w:rStyle w:val="Emphasis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endințe în </w:t>
      </w:r>
      <w:r w:rsidR="00F24DE0" w:rsidRPr="002E59ED">
        <w:rPr>
          <w:rStyle w:val="Emphasis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organizarea</w:t>
      </w:r>
      <w:r w:rsidR="00F24DE0" w:rsidRPr="002E59ED">
        <w:rPr>
          <w:rStyle w:val="Emphasis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 </w:t>
      </w:r>
      <w:r w:rsidR="00F24DE0" w:rsidRPr="002E59E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social-</w:t>
      </w:r>
      <w:r w:rsidR="00F24DE0" w:rsidRPr="002E59ED">
        <w:rPr>
          <w:rStyle w:val="Emphasis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politică</w:t>
      </w:r>
      <w:r w:rsidR="00F24DE0" w:rsidRPr="002E59E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</w:t>
      </w:r>
      <w:r w:rsidR="00F24DE0" w:rsidRPr="002E59ED">
        <w:rPr>
          <w:rFonts w:ascii="Times New Roman" w:hAnsi="Times New Roman" w:cs="Times New Roman"/>
          <w:b/>
          <w:i/>
          <w:sz w:val="24"/>
          <w:szCs w:val="24"/>
        </w:rPr>
        <w:t xml:space="preserve">a Republicii Democratice Moldovenești în actele sfatului țări </w:t>
      </w:r>
      <w:r w:rsidR="00514B71" w:rsidRPr="002E59ED">
        <w:rPr>
          <w:rFonts w:ascii="Times New Roman" w:hAnsi="Times New Roman" w:cs="Times New Roman"/>
          <w:b/>
          <w:i/>
          <w:sz w:val="24"/>
          <w:szCs w:val="24"/>
        </w:rPr>
        <w:t>(1917-1918)</w:t>
      </w:r>
      <w:r w:rsidR="00514B71" w:rsidRPr="002E59ED">
        <w:rPr>
          <w:rFonts w:ascii="Times New Roman" w:hAnsi="Times New Roman" w:cs="Times New Roman"/>
          <w:sz w:val="24"/>
          <w:szCs w:val="24"/>
        </w:rPr>
        <w:t>;</w:t>
      </w:r>
    </w:p>
    <w:p w:rsidR="0009218A" w:rsidRPr="009619E7" w:rsidRDefault="00F003B7" w:rsidP="00F003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 xml:space="preserve">Prof. univ. Dr. Sergiu </w:t>
      </w:r>
      <w:r w:rsidR="00F24DE0" w:rsidRPr="009619E7">
        <w:rPr>
          <w:rFonts w:ascii="Times New Roman" w:hAnsi="Times New Roman" w:cs="Times New Roman"/>
          <w:sz w:val="24"/>
          <w:szCs w:val="24"/>
        </w:rPr>
        <w:t>BRÎNZĂ</w:t>
      </w:r>
      <w:r w:rsidR="0009218A" w:rsidRPr="009619E7">
        <w:rPr>
          <w:rFonts w:ascii="Times New Roman" w:hAnsi="Times New Roman" w:cs="Times New Roman"/>
          <w:sz w:val="24"/>
          <w:szCs w:val="24"/>
        </w:rPr>
        <w:t>, Deca</w:t>
      </w:r>
      <w:r w:rsidR="00443548" w:rsidRPr="009619E7">
        <w:rPr>
          <w:rFonts w:ascii="Times New Roman" w:hAnsi="Times New Roman" w:cs="Times New Roman"/>
          <w:sz w:val="24"/>
          <w:szCs w:val="24"/>
        </w:rPr>
        <w:t xml:space="preserve">nul </w:t>
      </w:r>
      <w:r w:rsidRPr="009619E7">
        <w:rPr>
          <w:rFonts w:ascii="Times New Roman" w:hAnsi="Times New Roman" w:cs="Times New Roman"/>
          <w:sz w:val="24"/>
          <w:szCs w:val="24"/>
        </w:rPr>
        <w:t>Facultăţii</w:t>
      </w:r>
      <w:r w:rsidR="00443548" w:rsidRPr="009619E7">
        <w:rPr>
          <w:rFonts w:ascii="Times New Roman" w:hAnsi="Times New Roman" w:cs="Times New Roman"/>
          <w:sz w:val="24"/>
          <w:szCs w:val="24"/>
        </w:rPr>
        <w:t xml:space="preserve"> de Drept a </w:t>
      </w:r>
      <w:r w:rsidRPr="009619E7">
        <w:rPr>
          <w:rFonts w:ascii="Times New Roman" w:hAnsi="Times New Roman" w:cs="Times New Roman"/>
          <w:sz w:val="24"/>
          <w:szCs w:val="24"/>
        </w:rPr>
        <w:t>Universității</w:t>
      </w:r>
      <w:r w:rsidR="00443548" w:rsidRPr="009619E7">
        <w:rPr>
          <w:rFonts w:ascii="Times New Roman" w:hAnsi="Times New Roman" w:cs="Times New Roman"/>
          <w:sz w:val="24"/>
          <w:szCs w:val="24"/>
        </w:rPr>
        <w:t xml:space="preserve"> de St</w:t>
      </w:r>
      <w:r w:rsidRPr="009619E7">
        <w:rPr>
          <w:rFonts w:ascii="Times New Roman" w:hAnsi="Times New Roman" w:cs="Times New Roman"/>
          <w:sz w:val="24"/>
          <w:szCs w:val="24"/>
        </w:rPr>
        <w:t xml:space="preserve">at din Republica Moldova, </w:t>
      </w:r>
      <w:r w:rsidR="00F24DE0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Impactul Marii Uniri din 1918 asupra legislaţiei penale aplicate în Basarabia  </w:t>
      </w:r>
      <w:r w:rsidR="00443548" w:rsidRPr="009619E7">
        <w:rPr>
          <w:rFonts w:ascii="Times New Roman" w:hAnsi="Times New Roman" w:cs="Times New Roman"/>
          <w:sz w:val="24"/>
          <w:szCs w:val="24"/>
        </w:rPr>
        <w:t>;</w:t>
      </w:r>
      <w:r w:rsidR="0009218A" w:rsidRPr="009619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18A" w:rsidRPr="009F1FB9" w:rsidRDefault="00122EBE" w:rsidP="00F003B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 xml:space="preserve">Prof. univ. dr. Marian </w:t>
      </w:r>
      <w:r w:rsidR="00F24DE0" w:rsidRPr="009619E7">
        <w:rPr>
          <w:rFonts w:ascii="Times New Roman" w:hAnsi="Times New Roman" w:cs="Times New Roman"/>
          <w:sz w:val="24"/>
          <w:szCs w:val="24"/>
        </w:rPr>
        <w:t>COJOC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, </w:t>
      </w:r>
      <w:r w:rsidR="00514B71" w:rsidRPr="009F1FB9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F24DE0" w:rsidRPr="009F1FB9">
        <w:rPr>
          <w:rFonts w:ascii="Times New Roman" w:hAnsi="Times New Roman" w:cs="Times New Roman"/>
          <w:b/>
          <w:i/>
          <w:sz w:val="24"/>
          <w:szCs w:val="24"/>
        </w:rPr>
        <w:t xml:space="preserve">ncadrarea juridico-administrativă a </w:t>
      </w:r>
      <w:r w:rsidR="00514B71" w:rsidRPr="009F1FB9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F24DE0" w:rsidRPr="009F1FB9">
        <w:rPr>
          <w:rFonts w:ascii="Times New Roman" w:hAnsi="Times New Roman" w:cs="Times New Roman"/>
          <w:b/>
          <w:i/>
          <w:sz w:val="24"/>
          <w:szCs w:val="24"/>
        </w:rPr>
        <w:t>obrogei</w:t>
      </w:r>
      <w:r w:rsidR="00514B71" w:rsidRPr="009F1F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4DE0" w:rsidRPr="009F1FB9">
        <w:rPr>
          <w:rFonts w:ascii="Times New Roman" w:hAnsi="Times New Roman" w:cs="Times New Roman"/>
          <w:b/>
          <w:i/>
          <w:sz w:val="24"/>
          <w:szCs w:val="24"/>
        </w:rPr>
        <w:t>in statul român modern, după anul 1878, reflectată in documentele interne și internaționale</w:t>
      </w:r>
      <w:r w:rsidR="0009218A" w:rsidRPr="009F1FB9">
        <w:rPr>
          <w:rFonts w:ascii="Times New Roman" w:hAnsi="Times New Roman" w:cs="Times New Roman"/>
          <w:sz w:val="24"/>
          <w:szCs w:val="24"/>
        </w:rPr>
        <w:t>;</w:t>
      </w:r>
    </w:p>
    <w:p w:rsidR="00BB13C7" w:rsidRPr="009619E7" w:rsidRDefault="00C22170" w:rsidP="00122EB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 xml:space="preserve">12,30-12, 45: </w:t>
      </w:r>
      <w:r w:rsidR="00BB13C7" w:rsidRPr="009619E7">
        <w:rPr>
          <w:rFonts w:ascii="Times New Roman" w:hAnsi="Times New Roman" w:cs="Times New Roman"/>
          <w:sz w:val="24"/>
          <w:szCs w:val="24"/>
        </w:rPr>
        <w:t>Lansarea monografiei ree</w:t>
      </w:r>
      <w:r w:rsidRPr="009619E7">
        <w:rPr>
          <w:rFonts w:ascii="Times New Roman" w:hAnsi="Times New Roman" w:cs="Times New Roman"/>
          <w:sz w:val="24"/>
          <w:szCs w:val="24"/>
        </w:rPr>
        <w:t>dita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te: Nicolae Iorga, </w:t>
      </w:r>
      <w:r w:rsidR="00F003B7" w:rsidRPr="009619E7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</w:rPr>
        <w:t>repturi naționale și</w:t>
      </w:r>
      <w:r w:rsidR="00F003B7" w:rsidRPr="009619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</w:rPr>
        <w:t xml:space="preserve">politice în </w:t>
      </w:r>
      <w:r w:rsidRPr="009619E7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</w:rPr>
        <w:t>obrogea</w:t>
      </w:r>
    </w:p>
    <w:p w:rsidR="00C22170" w:rsidRPr="009619E7" w:rsidRDefault="00F003B7" w:rsidP="00F003B7">
      <w:p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12,</w:t>
      </w:r>
      <w:r w:rsidR="00C22170" w:rsidRPr="009619E7">
        <w:rPr>
          <w:rFonts w:ascii="Times New Roman" w:hAnsi="Times New Roman" w:cs="Times New Roman"/>
          <w:b/>
          <w:sz w:val="24"/>
          <w:szCs w:val="24"/>
        </w:rPr>
        <w:t xml:space="preserve">45- </w:t>
      </w:r>
      <w:r w:rsidRPr="009619E7">
        <w:rPr>
          <w:rFonts w:ascii="Times New Roman" w:hAnsi="Times New Roman" w:cs="Times New Roman"/>
          <w:b/>
          <w:sz w:val="24"/>
          <w:szCs w:val="24"/>
        </w:rPr>
        <w:t>13,</w:t>
      </w:r>
      <w:r w:rsidR="005D1A66" w:rsidRPr="009619E7">
        <w:rPr>
          <w:rFonts w:ascii="Times New Roman" w:hAnsi="Times New Roman" w:cs="Times New Roman"/>
          <w:b/>
          <w:sz w:val="24"/>
          <w:szCs w:val="24"/>
        </w:rPr>
        <w:t>00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: Semnarea acordului de colaborare intre Facultatea de Drept </w:t>
      </w:r>
      <w:r w:rsidR="00F24DE0" w:rsidRPr="009619E7">
        <w:rPr>
          <w:rFonts w:ascii="Times New Roman" w:hAnsi="Times New Roman" w:cs="Times New Roman"/>
          <w:sz w:val="24"/>
          <w:szCs w:val="24"/>
        </w:rPr>
        <w:t>ș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i </w:t>
      </w:r>
      <w:r w:rsidRPr="009619E7">
        <w:rPr>
          <w:rFonts w:ascii="Times New Roman" w:hAnsi="Times New Roman" w:cs="Times New Roman"/>
          <w:sz w:val="24"/>
          <w:szCs w:val="24"/>
        </w:rPr>
        <w:t>Știinţe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 Administrative din cadrul </w:t>
      </w:r>
      <w:r w:rsidRPr="009619E7">
        <w:rPr>
          <w:rFonts w:ascii="Times New Roman" w:hAnsi="Times New Roman" w:cs="Times New Roman"/>
          <w:sz w:val="24"/>
          <w:szCs w:val="24"/>
        </w:rPr>
        <w:t>Universității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Pr="009619E7">
        <w:rPr>
          <w:rFonts w:ascii="Times New Roman" w:hAnsi="Times New Roman" w:cs="Times New Roman"/>
          <w:sz w:val="24"/>
          <w:szCs w:val="24"/>
        </w:rPr>
        <w:t>”</w:t>
      </w:r>
      <w:r w:rsidR="005D1A66" w:rsidRPr="009619E7">
        <w:rPr>
          <w:rFonts w:ascii="Times New Roman" w:hAnsi="Times New Roman" w:cs="Times New Roman"/>
          <w:sz w:val="24"/>
          <w:szCs w:val="24"/>
        </w:rPr>
        <w:t>Ovidius</w:t>
      </w:r>
      <w:r w:rsidRPr="009619E7">
        <w:rPr>
          <w:rFonts w:ascii="Times New Roman" w:hAnsi="Times New Roman" w:cs="Times New Roman"/>
          <w:sz w:val="24"/>
          <w:szCs w:val="24"/>
        </w:rPr>
        <w:t>” din Constanța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F24DE0" w:rsidRPr="009619E7">
        <w:rPr>
          <w:rFonts w:ascii="Times New Roman" w:hAnsi="Times New Roman" w:cs="Times New Roman"/>
          <w:sz w:val="24"/>
          <w:szCs w:val="24"/>
        </w:rPr>
        <w:t>ș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i Facultatea de Drept a </w:t>
      </w:r>
      <w:r w:rsidRPr="009619E7">
        <w:rPr>
          <w:rFonts w:ascii="Times New Roman" w:hAnsi="Times New Roman" w:cs="Times New Roman"/>
          <w:sz w:val="24"/>
          <w:szCs w:val="24"/>
        </w:rPr>
        <w:t>Universității</w:t>
      </w:r>
      <w:r w:rsidR="005D1A66" w:rsidRPr="009619E7">
        <w:rPr>
          <w:rFonts w:ascii="Times New Roman" w:hAnsi="Times New Roman" w:cs="Times New Roman"/>
          <w:sz w:val="24"/>
          <w:szCs w:val="24"/>
        </w:rPr>
        <w:t xml:space="preserve"> de Stat din Republica Moldova.</w:t>
      </w:r>
    </w:p>
    <w:p w:rsidR="00C22170" w:rsidRPr="009619E7" w:rsidRDefault="00C22170" w:rsidP="00C22170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lastRenderedPageBreak/>
        <w:t>Moderator</w:t>
      </w:r>
      <w:r w:rsidR="00F003B7" w:rsidRPr="009619E7">
        <w:rPr>
          <w:rFonts w:ascii="Times New Roman" w:hAnsi="Times New Roman" w:cs="Times New Roman"/>
          <w:sz w:val="24"/>
          <w:szCs w:val="24"/>
        </w:rPr>
        <w:t>- P</w:t>
      </w:r>
      <w:r w:rsidRPr="009619E7">
        <w:rPr>
          <w:rFonts w:ascii="Times New Roman" w:hAnsi="Times New Roman" w:cs="Times New Roman"/>
          <w:sz w:val="24"/>
          <w:szCs w:val="24"/>
        </w:rPr>
        <w:t>rof. univ. dr. Adrian Stoica</w:t>
      </w:r>
      <w:r w:rsidR="00F003B7" w:rsidRPr="009619E7">
        <w:rPr>
          <w:rFonts w:ascii="Times New Roman" w:hAnsi="Times New Roman" w:cs="Times New Roman"/>
          <w:sz w:val="24"/>
          <w:szCs w:val="24"/>
        </w:rPr>
        <w:t xml:space="preserve"> - Constantin</w:t>
      </w:r>
    </w:p>
    <w:p w:rsidR="00C22170" w:rsidRPr="009619E7" w:rsidRDefault="008C0D4C" w:rsidP="00122EBE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13, 00- 14, 00</w:t>
      </w:r>
      <w:r w:rsidR="00F003B7" w:rsidRPr="009619E7">
        <w:rPr>
          <w:rFonts w:ascii="Times New Roman" w:hAnsi="Times New Roman" w:cs="Times New Roman"/>
          <w:sz w:val="24"/>
          <w:szCs w:val="24"/>
        </w:rPr>
        <w:t>: Pauza de prânz</w:t>
      </w:r>
    </w:p>
    <w:p w:rsidR="00122EBE" w:rsidRPr="009619E7" w:rsidRDefault="00122EBE" w:rsidP="00122EBE">
      <w:pPr>
        <w:rPr>
          <w:rFonts w:ascii="Times New Roman" w:hAnsi="Times New Roman" w:cs="Times New Roman"/>
          <w:b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14.00-17.00: L</w:t>
      </w:r>
      <w:r w:rsidR="00F24DE0" w:rsidRPr="009619E7">
        <w:rPr>
          <w:rFonts w:ascii="Times New Roman" w:hAnsi="Times New Roman" w:cs="Times New Roman"/>
          <w:b/>
          <w:sz w:val="24"/>
          <w:szCs w:val="24"/>
        </w:rPr>
        <w:t>ucrări pe secțiuni</w:t>
      </w:r>
      <w:r w:rsidRPr="009619E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122EBE" w:rsidRDefault="00122EBE" w:rsidP="005E2DEC">
      <w:p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 xml:space="preserve">- </w:t>
      </w:r>
      <w:r w:rsidR="004D6088" w:rsidRPr="009619E7">
        <w:rPr>
          <w:rFonts w:ascii="Times New Roman" w:hAnsi="Times New Roman" w:cs="Times New Roman"/>
          <w:sz w:val="24"/>
          <w:szCs w:val="24"/>
        </w:rPr>
        <w:t xml:space="preserve">prof. univ. dr. Ovidiu </w:t>
      </w:r>
      <w:r w:rsidR="00F24DE0" w:rsidRPr="009619E7">
        <w:rPr>
          <w:rFonts w:ascii="Times New Roman" w:hAnsi="Times New Roman" w:cs="Times New Roman"/>
          <w:sz w:val="24"/>
          <w:szCs w:val="24"/>
        </w:rPr>
        <w:t>PREDESCU</w:t>
      </w:r>
      <w:r w:rsidR="004D6088" w:rsidRPr="009619E7">
        <w:rPr>
          <w:rFonts w:ascii="Times New Roman" w:hAnsi="Times New Roman" w:cs="Times New Roman"/>
          <w:sz w:val="24"/>
          <w:szCs w:val="24"/>
        </w:rPr>
        <w:t>, Directorul Revistei Dreptul, Secretar General al Ac</w:t>
      </w:r>
      <w:r w:rsidR="00875B13" w:rsidRPr="009619E7">
        <w:rPr>
          <w:rFonts w:ascii="Times New Roman" w:hAnsi="Times New Roman" w:cs="Times New Roman"/>
          <w:sz w:val="24"/>
          <w:szCs w:val="24"/>
        </w:rPr>
        <w:t xml:space="preserve">ademiei de </w:t>
      </w:r>
      <w:r w:rsidR="00F003B7" w:rsidRPr="009619E7">
        <w:rPr>
          <w:rFonts w:ascii="Times New Roman" w:hAnsi="Times New Roman" w:cs="Times New Roman"/>
          <w:sz w:val="24"/>
          <w:szCs w:val="24"/>
        </w:rPr>
        <w:t>Știinţe</w:t>
      </w:r>
      <w:r w:rsidR="00875B13" w:rsidRPr="009619E7">
        <w:rPr>
          <w:rFonts w:ascii="Times New Roman" w:hAnsi="Times New Roman" w:cs="Times New Roman"/>
          <w:sz w:val="24"/>
          <w:szCs w:val="24"/>
        </w:rPr>
        <w:t xml:space="preserve"> Juridice a </w:t>
      </w:r>
      <w:r w:rsidR="00F003B7" w:rsidRPr="009619E7">
        <w:rPr>
          <w:rFonts w:ascii="Times New Roman" w:hAnsi="Times New Roman" w:cs="Times New Roman"/>
          <w:sz w:val="24"/>
          <w:szCs w:val="24"/>
        </w:rPr>
        <w:t>României</w:t>
      </w:r>
      <w:r w:rsidR="0048599F">
        <w:rPr>
          <w:rFonts w:ascii="Times New Roman" w:hAnsi="Times New Roman" w:cs="Times New Roman"/>
          <w:sz w:val="24"/>
          <w:szCs w:val="24"/>
        </w:rPr>
        <w:t xml:space="preserve">, </w:t>
      </w:r>
      <w:r w:rsidR="00875B13" w:rsidRPr="009619E7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</w:rPr>
        <w:t xml:space="preserve">nceputurile ministerului public in România și in </w:t>
      </w:r>
      <w:r w:rsidR="00875B13" w:rsidRPr="009619E7">
        <w:rPr>
          <w:rFonts w:ascii="Times New Roman" w:hAnsi="Times New Roman" w:cs="Times New Roman"/>
          <w:b/>
          <w:i/>
          <w:sz w:val="24"/>
          <w:szCs w:val="24"/>
        </w:rPr>
        <w:t>D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</w:rPr>
        <w:t>obrogea</w:t>
      </w:r>
      <w:r w:rsidR="00875B13" w:rsidRPr="009619E7">
        <w:rPr>
          <w:rFonts w:ascii="Times New Roman" w:hAnsi="Times New Roman" w:cs="Times New Roman"/>
          <w:sz w:val="24"/>
          <w:szCs w:val="24"/>
        </w:rPr>
        <w:t>;</w:t>
      </w:r>
    </w:p>
    <w:p w:rsidR="006F5E26" w:rsidRPr="006F5E26" w:rsidRDefault="00A542C8" w:rsidP="005E2DE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</w:t>
      </w:r>
      <w:r w:rsidR="006F5E26">
        <w:rPr>
          <w:rFonts w:ascii="Times New Roman" w:hAnsi="Times New Roman" w:cs="Times New Roman"/>
          <w:sz w:val="24"/>
          <w:szCs w:val="24"/>
        </w:rPr>
        <w:t xml:space="preserve">rof.univ.dr. Adrian STOICA-CONSTANTIN, Decanul Facultății de Drept și Științe Administrative din cadrul Universității </w:t>
      </w:r>
      <w:r w:rsidR="006F5E26" w:rsidRPr="006F5E26">
        <w:rPr>
          <w:rFonts w:ascii="Times New Roman" w:hAnsi="Times New Roman" w:cs="Times New Roman"/>
          <w:i/>
          <w:sz w:val="24"/>
          <w:szCs w:val="24"/>
        </w:rPr>
        <w:t>Ovidius</w:t>
      </w:r>
      <w:r w:rsidR="006F5E26">
        <w:rPr>
          <w:rFonts w:ascii="Times New Roman" w:hAnsi="Times New Roman" w:cs="Times New Roman"/>
          <w:sz w:val="24"/>
          <w:szCs w:val="24"/>
        </w:rPr>
        <w:t xml:space="preserve"> din Constanța, </w:t>
      </w:r>
      <w:r w:rsidR="006F5E26" w:rsidRPr="006F5E26">
        <w:rPr>
          <w:rFonts w:ascii="Times New Roman" w:hAnsi="Times New Roman" w:cs="Times New Roman"/>
          <w:b/>
          <w:i/>
          <w:sz w:val="24"/>
          <w:szCs w:val="24"/>
        </w:rPr>
        <w:t>100 de ani de profesii liberale în România</w:t>
      </w:r>
    </w:p>
    <w:p w:rsidR="00875B13" w:rsidRPr="009619E7" w:rsidRDefault="00875B13" w:rsidP="005E2DEC">
      <w:pPr>
        <w:jc w:val="both"/>
        <w:rPr>
          <w:rFonts w:ascii="Times New Roman" w:hAnsi="Times New Roman"/>
          <w:b/>
          <w:i/>
          <w:sz w:val="24"/>
          <w:szCs w:val="24"/>
          <w:shd w:val="clear" w:color="auto" w:fill="FFFFFF"/>
        </w:rPr>
      </w:pPr>
      <w:r w:rsidRPr="009619E7">
        <w:rPr>
          <w:rFonts w:ascii="Times New Roman" w:hAnsi="Times New Roman" w:cs="Times New Roman"/>
          <w:sz w:val="24"/>
          <w:szCs w:val="24"/>
        </w:rPr>
        <w:t xml:space="preserve">- </w:t>
      </w:r>
      <w:r w:rsidR="008C0D4C" w:rsidRPr="009619E7">
        <w:rPr>
          <w:rFonts w:ascii="Times New Roman" w:hAnsi="Times New Roman" w:cs="Times New Roman"/>
          <w:sz w:val="24"/>
          <w:szCs w:val="24"/>
        </w:rPr>
        <w:t xml:space="preserve">Conf. Univ. dr. hab. </w:t>
      </w:r>
      <w:r w:rsidRPr="009619E7">
        <w:rPr>
          <w:rFonts w:ascii="Times New Roman" w:hAnsi="Times New Roman"/>
          <w:sz w:val="24"/>
          <w:szCs w:val="24"/>
        </w:rPr>
        <w:t xml:space="preserve">Andrei NEGRU, Șeful departamentului Drept Public, Facultatea de Drept, </w:t>
      </w:r>
      <w:r w:rsidRPr="009619E7">
        <w:rPr>
          <w:rFonts w:ascii="Times New Roman" w:hAnsi="Times New Roman"/>
          <w:sz w:val="24"/>
          <w:szCs w:val="24"/>
          <w:shd w:val="clear" w:color="auto" w:fill="FFFFFF"/>
        </w:rPr>
        <w:t>Universi</w:t>
      </w:r>
      <w:r w:rsidR="005E2DEC" w:rsidRPr="009619E7">
        <w:rPr>
          <w:rFonts w:ascii="Times New Roman" w:hAnsi="Times New Roman"/>
          <w:sz w:val="24"/>
          <w:szCs w:val="24"/>
          <w:shd w:val="clear" w:color="auto" w:fill="FFFFFF"/>
        </w:rPr>
        <w:t>ta</w:t>
      </w:r>
      <w:r w:rsidRPr="009619E7">
        <w:rPr>
          <w:rFonts w:ascii="Times New Roman" w:hAnsi="Times New Roman"/>
          <w:sz w:val="24"/>
          <w:szCs w:val="24"/>
          <w:shd w:val="clear" w:color="auto" w:fill="FFFFFF"/>
        </w:rPr>
        <w:t>tea de Stat din Moldova</w:t>
      </w:r>
      <w:r w:rsidR="005E2DEC" w:rsidRPr="009619E7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9619E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619E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P</w:t>
      </w:r>
      <w:r w:rsidR="005E2DEC" w:rsidRPr="009619E7">
        <w:rPr>
          <w:rFonts w:ascii="Times New Roman" w:hAnsi="Times New Roman"/>
          <w:b/>
          <w:i/>
          <w:sz w:val="24"/>
          <w:szCs w:val="24"/>
          <w:shd w:val="clear" w:color="auto" w:fill="FFFFFF"/>
        </w:rPr>
        <w:t>erspectivele științifico-juridice postcentenare;</w:t>
      </w:r>
    </w:p>
    <w:p w:rsidR="00BB13C7" w:rsidRPr="009619E7" w:rsidRDefault="00875B13" w:rsidP="005E2DEC">
      <w:p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F003B7" w:rsidRPr="009619E7">
        <w:rPr>
          <w:rFonts w:ascii="Times New Roman" w:hAnsi="Times New Roman" w:cs="Times New Roman"/>
          <w:sz w:val="24"/>
          <w:szCs w:val="24"/>
        </w:rPr>
        <w:t>Judecător</w:t>
      </w:r>
      <w:r w:rsidR="00BB13C7" w:rsidRPr="009619E7">
        <w:rPr>
          <w:rFonts w:ascii="Times New Roman" w:hAnsi="Times New Roman" w:cs="Times New Roman"/>
          <w:sz w:val="24"/>
          <w:szCs w:val="24"/>
        </w:rPr>
        <w:t xml:space="preserve"> dr</w:t>
      </w:r>
      <w:r w:rsidR="0067065B">
        <w:rPr>
          <w:rFonts w:ascii="Times New Roman" w:hAnsi="Times New Roman" w:cs="Times New Roman"/>
          <w:sz w:val="24"/>
          <w:szCs w:val="24"/>
        </w:rPr>
        <w:t>d</w:t>
      </w:r>
      <w:r w:rsidR="00BB13C7" w:rsidRPr="009619E7">
        <w:rPr>
          <w:rFonts w:ascii="Times New Roman" w:hAnsi="Times New Roman" w:cs="Times New Roman"/>
          <w:sz w:val="24"/>
          <w:szCs w:val="24"/>
        </w:rPr>
        <w:t xml:space="preserve">. Gabriel </w:t>
      </w:r>
      <w:r w:rsidR="005E2DEC" w:rsidRPr="009619E7">
        <w:rPr>
          <w:rFonts w:ascii="Times New Roman" w:hAnsi="Times New Roman" w:cs="Times New Roman"/>
          <w:sz w:val="24"/>
          <w:szCs w:val="24"/>
        </w:rPr>
        <w:t>LEFTER</w:t>
      </w:r>
      <w:r w:rsidRPr="009619E7">
        <w:rPr>
          <w:rFonts w:ascii="Times New Roman" w:hAnsi="Times New Roman" w:cs="Times New Roman"/>
          <w:sz w:val="24"/>
          <w:szCs w:val="24"/>
        </w:rPr>
        <w:t xml:space="preserve">, </w:t>
      </w:r>
      <w:r w:rsidR="00F003B7" w:rsidRPr="009619E7">
        <w:rPr>
          <w:rFonts w:ascii="Times New Roman" w:hAnsi="Times New Roman" w:cs="Times New Roman"/>
          <w:sz w:val="24"/>
          <w:szCs w:val="24"/>
        </w:rPr>
        <w:t>Președintele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F003B7" w:rsidRPr="009619E7">
        <w:rPr>
          <w:rFonts w:ascii="Times New Roman" w:hAnsi="Times New Roman" w:cs="Times New Roman"/>
          <w:sz w:val="24"/>
          <w:szCs w:val="24"/>
        </w:rPr>
        <w:t>Curții</w:t>
      </w:r>
      <w:r w:rsidRPr="009619E7">
        <w:rPr>
          <w:rFonts w:ascii="Times New Roman" w:hAnsi="Times New Roman" w:cs="Times New Roman"/>
          <w:sz w:val="24"/>
          <w:szCs w:val="24"/>
        </w:rPr>
        <w:t xml:space="preserve"> de Apel Constan</w:t>
      </w:r>
      <w:r w:rsidR="005E2DEC" w:rsidRPr="009619E7">
        <w:rPr>
          <w:rFonts w:ascii="Times New Roman" w:hAnsi="Times New Roman" w:cs="Times New Roman"/>
          <w:sz w:val="24"/>
          <w:szCs w:val="24"/>
        </w:rPr>
        <w:t>ț</w:t>
      </w:r>
      <w:r w:rsidRPr="009619E7">
        <w:rPr>
          <w:rFonts w:ascii="Times New Roman" w:hAnsi="Times New Roman" w:cs="Times New Roman"/>
          <w:sz w:val="24"/>
          <w:szCs w:val="24"/>
        </w:rPr>
        <w:t xml:space="preserve">a, </w:t>
      </w:r>
      <w:r w:rsidR="0067065B" w:rsidRPr="0067065B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>Tradiție și modernism </w:t>
      </w:r>
      <w:r w:rsidR="0067065B" w:rsidRPr="0067065B">
        <w:rPr>
          <w:rFonts w:ascii="Times New Roman" w:hAnsi="Times New Roman" w:cs="Times New Roman"/>
          <w:b/>
          <w:i/>
          <w:iCs/>
          <w:color w:val="000000" w:themeColor="text1"/>
          <w:shd w:val="clear" w:color="auto" w:fill="FFFFFF"/>
        </w:rPr>
        <w:t>în instituția apelului</w:t>
      </w:r>
      <w:r w:rsidR="0067065B" w:rsidRPr="0067065B">
        <w:rPr>
          <w:rFonts w:ascii="Times New Roman" w:hAnsi="Times New Roman" w:cs="Times New Roman"/>
          <w:b/>
          <w:i/>
          <w:color w:val="000000" w:themeColor="text1"/>
          <w:shd w:val="clear" w:color="auto" w:fill="FFFFFF"/>
        </w:rPr>
        <w:t> în dreptul procesual civil român și cel moldovean</w:t>
      </w:r>
      <w:r w:rsidRPr="009619E7">
        <w:rPr>
          <w:rFonts w:ascii="Times New Roman" w:hAnsi="Times New Roman" w:cs="Times New Roman"/>
          <w:sz w:val="24"/>
          <w:szCs w:val="24"/>
        </w:rPr>
        <w:t>;</w:t>
      </w:r>
    </w:p>
    <w:p w:rsidR="00C22170" w:rsidRPr="009619E7" w:rsidRDefault="00BB13C7" w:rsidP="005E2DE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19E7">
        <w:rPr>
          <w:rFonts w:ascii="Times New Roman" w:hAnsi="Times New Roman" w:cs="Times New Roman"/>
          <w:sz w:val="24"/>
          <w:szCs w:val="24"/>
        </w:rPr>
        <w:t xml:space="preserve">- </w:t>
      </w:r>
      <w:r w:rsidR="00C22170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Dorel RUSU, avocat, doctorand, Universit</w:t>
      </w:r>
      <w:r w:rsidR="00F003B7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at</w:t>
      </w:r>
      <w:r w:rsidR="00C22170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ea de Stat din Moldova, Facultatea de Drept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, </w:t>
      </w:r>
      <w:r w:rsidR="00C22170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C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ontribuția societății civile din Basarabia la </w:t>
      </w:r>
      <w:r w:rsidR="005E2DEC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M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area </w:t>
      </w:r>
      <w:r w:rsidR="005E2DEC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U</w:t>
      </w:r>
      <w:r w:rsidR="00F24DE0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nire de la 1918</w:t>
      </w:r>
      <w:r w:rsidR="00C22170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443548" w:rsidRPr="009619E7" w:rsidRDefault="00443548" w:rsidP="005E2DEC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- Lect</w:t>
      </w:r>
      <w:r w:rsidR="00F003B7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univ. dr. Igor </w:t>
      </w:r>
      <w:r w:rsidR="005E2DEC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COBAN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Facultatea de Drept a </w:t>
      </w:r>
      <w:r w:rsidR="00F003B7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Universității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Stat a Republicii Moldova, </w:t>
      </w:r>
      <w:r w:rsidR="00F24DE0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Excepţia de tardivitate în accepţiunea legislaţiei procesual-civile a Republicii Moldova şi a României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</w:p>
    <w:p w:rsidR="00C22170" w:rsidRPr="009619E7" w:rsidRDefault="00C22170" w:rsidP="005E2DEC">
      <w:pPr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Asist. univ. dr. Vasile Ciprian </w:t>
      </w:r>
      <w:r w:rsidR="005E2DEC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TUDURACHI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, Universitatea H</w:t>
      </w:r>
      <w:r w:rsidR="005E2DEC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yperion, </w:t>
      </w:r>
      <w:r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A</w:t>
      </w:r>
      <w:r w:rsidR="005E2DEC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bordarea evoluției fiscale- la congruen</w:t>
      </w:r>
      <w:r w:rsidR="00FD4C1B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ț</w:t>
      </w:r>
      <w:r w:rsidR="005E2DEC" w:rsidRPr="009619E7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a dintre fiscalitate, drept și contabilitate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B13C7" w:rsidRPr="009619E7" w:rsidRDefault="00C22170" w:rsidP="005E2DE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19E7">
        <w:rPr>
          <w:rFonts w:ascii="Times New Roman" w:hAnsi="Times New Roman" w:cs="Times New Roman"/>
          <w:sz w:val="24"/>
          <w:szCs w:val="24"/>
        </w:rPr>
        <w:t>- P</w:t>
      </w:r>
      <w:r w:rsidR="00AF1615" w:rsidRPr="009619E7">
        <w:rPr>
          <w:rFonts w:ascii="Times New Roman" w:hAnsi="Times New Roman" w:cs="Times New Roman"/>
          <w:sz w:val="24"/>
          <w:szCs w:val="24"/>
        </w:rPr>
        <w:t xml:space="preserve">rof. univ. dr. Vasile </w:t>
      </w:r>
      <w:r w:rsidR="005E2DEC" w:rsidRPr="009619E7">
        <w:rPr>
          <w:rFonts w:ascii="Times New Roman" w:hAnsi="Times New Roman" w:cs="Times New Roman"/>
          <w:sz w:val="24"/>
          <w:szCs w:val="24"/>
        </w:rPr>
        <w:t>DRĂGHICI</w:t>
      </w:r>
      <w:r w:rsidR="00AF1615" w:rsidRPr="009619E7">
        <w:rPr>
          <w:rFonts w:ascii="Times New Roman" w:hAnsi="Times New Roman" w:cs="Times New Roman"/>
          <w:sz w:val="24"/>
          <w:szCs w:val="24"/>
        </w:rPr>
        <w:t xml:space="preserve">, </w:t>
      </w:r>
      <w:r w:rsidR="000B48AF"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AF1615" w:rsidRPr="009619E7">
        <w:rPr>
          <w:rFonts w:ascii="Times New Roman" w:hAnsi="Times New Roman" w:cs="Times New Roman"/>
          <w:sz w:val="24"/>
          <w:szCs w:val="24"/>
        </w:rPr>
        <w:t>C</w:t>
      </w:r>
      <w:r w:rsidR="000B48AF" w:rsidRPr="009619E7">
        <w:rPr>
          <w:rFonts w:ascii="Times New Roman" w:hAnsi="Times New Roman" w:cs="Times New Roman"/>
          <w:sz w:val="24"/>
          <w:szCs w:val="24"/>
        </w:rPr>
        <w:t xml:space="preserve">onf. </w:t>
      </w:r>
      <w:r w:rsidR="00AF1615" w:rsidRPr="009619E7">
        <w:rPr>
          <w:rFonts w:ascii="Times New Roman" w:hAnsi="Times New Roman" w:cs="Times New Roman"/>
          <w:sz w:val="24"/>
          <w:szCs w:val="24"/>
        </w:rPr>
        <w:t>u</w:t>
      </w:r>
      <w:r w:rsidR="000B48AF" w:rsidRPr="009619E7">
        <w:rPr>
          <w:rFonts w:ascii="Times New Roman" w:hAnsi="Times New Roman" w:cs="Times New Roman"/>
          <w:sz w:val="24"/>
          <w:szCs w:val="24"/>
        </w:rPr>
        <w:t xml:space="preserve">niv. dr. Mariana </w:t>
      </w:r>
      <w:r w:rsidR="005E2DEC" w:rsidRPr="009619E7">
        <w:rPr>
          <w:rFonts w:ascii="Times New Roman" w:hAnsi="Times New Roman" w:cs="Times New Roman"/>
          <w:sz w:val="24"/>
          <w:szCs w:val="24"/>
        </w:rPr>
        <w:t>MITRA-NIȚĂ</w:t>
      </w:r>
      <w:r w:rsidRPr="009619E7">
        <w:rPr>
          <w:rFonts w:ascii="Times New Roman" w:hAnsi="Times New Roman" w:cs="Times New Roman"/>
          <w:sz w:val="24"/>
          <w:szCs w:val="24"/>
        </w:rPr>
        <w:t>,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 Facultatea de Drept si Științe Administrative,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Universitatea </w:t>
      </w:r>
      <w:r w:rsidR="005E2DEC" w:rsidRPr="009619E7">
        <w:rPr>
          <w:rFonts w:ascii="Times New Roman" w:hAnsi="Times New Roman" w:cs="Times New Roman"/>
          <w:i/>
          <w:sz w:val="24"/>
          <w:szCs w:val="24"/>
        </w:rPr>
        <w:t>Ovidius</w:t>
      </w:r>
      <w:r w:rsidR="005E2DEC" w:rsidRPr="009619E7">
        <w:rPr>
          <w:rFonts w:ascii="Times New Roman" w:hAnsi="Times New Roman" w:cs="Times New Roman"/>
          <w:sz w:val="24"/>
          <w:szCs w:val="24"/>
        </w:rPr>
        <w:t xml:space="preserve"> din Constanța, </w:t>
      </w:r>
      <w:r w:rsidRPr="009619E7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5E2DEC" w:rsidRPr="009619E7">
        <w:rPr>
          <w:rFonts w:ascii="Times New Roman" w:hAnsi="Times New Roman" w:cs="Times New Roman"/>
          <w:b/>
          <w:i/>
          <w:sz w:val="24"/>
          <w:szCs w:val="24"/>
        </w:rPr>
        <w:t>voluția sistemului sancționator penal in ultimii 100 de ani</w:t>
      </w:r>
      <w:r w:rsidR="00FD4C1B" w:rsidRPr="009619E7">
        <w:rPr>
          <w:rFonts w:ascii="Times New Roman" w:hAnsi="Times New Roman" w:cs="Times New Roman"/>
          <w:b/>
          <w:i/>
          <w:sz w:val="24"/>
          <w:szCs w:val="24"/>
        </w:rPr>
        <w:t>;</w:t>
      </w:r>
      <w:r w:rsidR="00AB7740" w:rsidRPr="009619E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24DE0" w:rsidRPr="009619E7" w:rsidRDefault="005E2DEC" w:rsidP="005E2DEC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sz w:val="24"/>
          <w:szCs w:val="24"/>
          <w:lang w:val="en-US"/>
        </w:rPr>
      </w:pPr>
      <w:r w:rsidRPr="009619E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9619E7">
        <w:rPr>
          <w:rFonts w:ascii="Times New Roman" w:eastAsia="Times New Roman" w:hAnsi="Times New Roman" w:cs="Times New Roman"/>
          <w:iCs/>
          <w:sz w:val="24"/>
          <w:szCs w:val="24"/>
        </w:rPr>
        <w:t xml:space="preserve">Lect.univ.dr. </w:t>
      </w:r>
      <w:r w:rsidR="00F24DE0" w:rsidRPr="009619E7">
        <w:rPr>
          <w:rFonts w:ascii="Times New Roman" w:eastAsia="Times New Roman" w:hAnsi="Times New Roman" w:cs="Times New Roman"/>
          <w:iCs/>
          <w:sz w:val="24"/>
          <w:szCs w:val="24"/>
        </w:rPr>
        <w:t>Artur</w:t>
      </w:r>
      <w:r w:rsidRPr="009619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9619E7">
        <w:rPr>
          <w:rFonts w:ascii="Times New Roman" w:eastAsia="Times New Roman" w:hAnsi="Times New Roman" w:cs="Times New Roman"/>
          <w:iCs/>
          <w:sz w:val="24"/>
          <w:szCs w:val="24"/>
        </w:rPr>
        <w:t>TARLAPAN</w:t>
      </w:r>
      <w:r w:rsidR="00F24DE0" w:rsidRPr="009619E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Facultatea de Drept a Universității de Stat a Republicii Moldova,</w:t>
      </w:r>
      <w:r w:rsidR="00FD4C1B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4DE0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Conceptul bunei-credinţe în Proiectul de modernizare a Codului Civil al Republicii Moldova</w:t>
      </w:r>
      <w:r w:rsidR="00FD4C1B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F24DE0" w:rsidRPr="009619E7" w:rsidRDefault="005E2DEC" w:rsidP="005E2DEC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sz w:val="24"/>
          <w:szCs w:val="24"/>
          <w:lang w:val="en-US"/>
        </w:rPr>
      </w:pPr>
      <w:r w:rsidRPr="009619E7"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 w:rsidRPr="009619E7">
        <w:rPr>
          <w:rFonts w:ascii="Times New Roman" w:eastAsia="Times New Roman" w:hAnsi="Times New Roman" w:cs="Times New Roman"/>
          <w:iCs/>
          <w:sz w:val="24"/>
          <w:szCs w:val="24"/>
        </w:rPr>
        <w:t xml:space="preserve">Conf.univ.dr.  </w:t>
      </w:r>
      <w:r w:rsidR="00F24DE0" w:rsidRPr="009619E7">
        <w:rPr>
          <w:rFonts w:ascii="Times New Roman" w:eastAsia="Times New Roman" w:hAnsi="Times New Roman" w:cs="Times New Roman"/>
          <w:iCs/>
          <w:sz w:val="24"/>
          <w:szCs w:val="24"/>
        </w:rPr>
        <w:t xml:space="preserve">Copeţchi </w:t>
      </w:r>
      <w:r w:rsidRPr="009619E7">
        <w:rPr>
          <w:rFonts w:ascii="Times New Roman" w:eastAsia="Times New Roman" w:hAnsi="Times New Roman" w:cs="Times New Roman"/>
          <w:iCs/>
          <w:sz w:val="24"/>
          <w:szCs w:val="24"/>
        </w:rPr>
        <w:t>STANISLAV</w:t>
      </w:r>
      <w:r w:rsidR="00F24DE0" w:rsidRPr="009619E7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>Facultatea de Drept a Universității de Stat a Republicii Moldova,</w:t>
      </w:r>
      <w:r w:rsidR="00FD4C1B" w:rsidRPr="009619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24DE0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Aspecte de drept comparat în materia fabricării şi punerii în circulaţie a cardurilor sau a altor instrumente de plată false</w:t>
      </w:r>
      <w:r w:rsidR="00FD4C1B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F24DE0" w:rsidRPr="009619E7" w:rsidRDefault="005E2DEC" w:rsidP="005E2DEC">
      <w:pPr>
        <w:shd w:val="clear" w:color="auto" w:fill="FFFFFF"/>
        <w:spacing w:line="240" w:lineRule="auto"/>
        <w:jc w:val="both"/>
        <w:rPr>
          <w:rFonts w:ascii="Helvetica" w:eastAsia="Times New Roman" w:hAnsi="Helvetica" w:cs="Helvetica"/>
          <w:sz w:val="24"/>
          <w:szCs w:val="24"/>
          <w:lang w:val="en-US"/>
        </w:rPr>
      </w:pPr>
      <w:r w:rsidRPr="009619E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="00F24DE0" w:rsidRPr="009619E7">
        <w:rPr>
          <w:rFonts w:ascii="Times New Roman" w:eastAsia="Times New Roman" w:hAnsi="Times New Roman" w:cs="Times New Roman"/>
          <w:iCs/>
          <w:sz w:val="24"/>
          <w:szCs w:val="24"/>
        </w:rPr>
        <w:t>Dumitru</w:t>
      </w:r>
      <w:r w:rsidRPr="009619E7">
        <w:rPr>
          <w:rFonts w:ascii="Times New Roman" w:eastAsia="Times New Roman" w:hAnsi="Times New Roman" w:cs="Times New Roman"/>
          <w:iCs/>
          <w:sz w:val="24"/>
          <w:szCs w:val="24"/>
        </w:rPr>
        <w:t xml:space="preserve"> OBADĂ</w:t>
      </w:r>
      <w:r w:rsidR="00F24DE0" w:rsidRPr="009619E7">
        <w:rPr>
          <w:rFonts w:ascii="Times New Roman" w:eastAsia="Times New Roman" w:hAnsi="Times New Roman" w:cs="Times New Roman"/>
          <w:sz w:val="24"/>
          <w:szCs w:val="24"/>
        </w:rPr>
        <w:t>, procuror detaşat la Institutul Naţional de Justiţie</w:t>
      </w:r>
      <w:r w:rsidRPr="009619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24DE0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Interferenţa şi dimensiunile controlului procesual-penal în sfera tehnicilor speciale de supraveghere sau cercetare: implicaţii de drept comparat</w:t>
      </w:r>
      <w:r w:rsidR="00FD4C1B" w:rsidRPr="009619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;</w:t>
      </w:r>
    </w:p>
    <w:p w:rsidR="000B48AF" w:rsidRPr="009619E7" w:rsidRDefault="00F24DE0" w:rsidP="005E2DE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B48AF" w:rsidRPr="009619E7">
        <w:rPr>
          <w:rFonts w:ascii="Times New Roman" w:hAnsi="Times New Roman" w:cs="Times New Roman"/>
          <w:b/>
          <w:sz w:val="24"/>
          <w:szCs w:val="24"/>
        </w:rPr>
        <w:t>Moderator</w:t>
      </w:r>
      <w:r w:rsidR="001964F7" w:rsidRPr="009619E7">
        <w:rPr>
          <w:rFonts w:ascii="Times New Roman" w:hAnsi="Times New Roman" w:cs="Times New Roman"/>
          <w:sz w:val="24"/>
          <w:szCs w:val="24"/>
        </w:rPr>
        <w:t>- P</w:t>
      </w:r>
      <w:r w:rsidR="000B48AF" w:rsidRPr="009619E7">
        <w:rPr>
          <w:rFonts w:ascii="Times New Roman" w:hAnsi="Times New Roman" w:cs="Times New Roman"/>
          <w:sz w:val="24"/>
          <w:szCs w:val="24"/>
        </w:rPr>
        <w:t xml:space="preserve">rof. univ. dr. Vasile </w:t>
      </w:r>
      <w:r w:rsidR="00F003B7" w:rsidRPr="009619E7">
        <w:rPr>
          <w:rFonts w:ascii="Times New Roman" w:hAnsi="Times New Roman" w:cs="Times New Roman"/>
          <w:sz w:val="24"/>
          <w:szCs w:val="24"/>
        </w:rPr>
        <w:t>Drăghici</w:t>
      </w:r>
    </w:p>
    <w:p w:rsidR="005803E0" w:rsidRPr="009619E7" w:rsidRDefault="005C7F20" w:rsidP="00122EBE">
      <w:pPr>
        <w:rPr>
          <w:rFonts w:ascii="Times New Roman" w:hAnsi="Times New Roman" w:cs="Times New Roman"/>
          <w:sz w:val="24"/>
          <w:szCs w:val="24"/>
        </w:rPr>
      </w:pPr>
      <w:r w:rsidRPr="009619E7">
        <w:rPr>
          <w:rFonts w:ascii="Times New Roman" w:hAnsi="Times New Roman" w:cs="Times New Roman"/>
          <w:b/>
          <w:sz w:val="24"/>
          <w:szCs w:val="24"/>
        </w:rPr>
        <w:t>19, 00</w:t>
      </w:r>
      <w:r w:rsidR="00F003B7" w:rsidRPr="009619E7">
        <w:rPr>
          <w:rFonts w:ascii="Times New Roman" w:hAnsi="Times New Roman" w:cs="Times New Roman"/>
          <w:sz w:val="24"/>
          <w:szCs w:val="24"/>
        </w:rPr>
        <w:t>: Cină festivă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1964F7" w:rsidRPr="009619E7">
        <w:rPr>
          <w:rFonts w:ascii="Times New Roman" w:hAnsi="Times New Roman" w:cs="Times New Roman"/>
          <w:sz w:val="24"/>
          <w:szCs w:val="24"/>
        </w:rPr>
        <w:t>oferită</w:t>
      </w:r>
      <w:r w:rsidRPr="009619E7">
        <w:rPr>
          <w:rFonts w:ascii="Times New Roman" w:hAnsi="Times New Roman" w:cs="Times New Roman"/>
          <w:sz w:val="24"/>
          <w:szCs w:val="24"/>
        </w:rPr>
        <w:t xml:space="preserve"> de Facultatea de Drept si </w:t>
      </w:r>
      <w:r w:rsidR="00F003B7" w:rsidRPr="009619E7">
        <w:rPr>
          <w:rFonts w:ascii="Times New Roman" w:hAnsi="Times New Roman" w:cs="Times New Roman"/>
          <w:sz w:val="24"/>
          <w:szCs w:val="24"/>
        </w:rPr>
        <w:t>Știinţe</w:t>
      </w:r>
      <w:r w:rsidRPr="009619E7">
        <w:rPr>
          <w:rFonts w:ascii="Times New Roman" w:hAnsi="Times New Roman" w:cs="Times New Roman"/>
          <w:sz w:val="24"/>
          <w:szCs w:val="24"/>
        </w:rPr>
        <w:t xml:space="preserve"> Administrative a </w:t>
      </w:r>
      <w:r w:rsidR="00F003B7" w:rsidRPr="009619E7">
        <w:rPr>
          <w:rFonts w:ascii="Times New Roman" w:hAnsi="Times New Roman" w:cs="Times New Roman"/>
          <w:sz w:val="24"/>
          <w:szCs w:val="24"/>
        </w:rPr>
        <w:t>Universității</w:t>
      </w:r>
      <w:r w:rsidRPr="009619E7">
        <w:rPr>
          <w:rFonts w:ascii="Times New Roman" w:hAnsi="Times New Roman" w:cs="Times New Roman"/>
          <w:sz w:val="24"/>
          <w:szCs w:val="24"/>
        </w:rPr>
        <w:t xml:space="preserve"> </w:t>
      </w:r>
      <w:r w:rsidR="00F003B7" w:rsidRPr="009619E7">
        <w:rPr>
          <w:rFonts w:ascii="Times New Roman" w:hAnsi="Times New Roman" w:cs="Times New Roman"/>
          <w:sz w:val="24"/>
          <w:szCs w:val="24"/>
        </w:rPr>
        <w:t>”</w:t>
      </w:r>
      <w:r w:rsidRPr="009619E7">
        <w:rPr>
          <w:rFonts w:ascii="Times New Roman" w:hAnsi="Times New Roman" w:cs="Times New Roman"/>
          <w:sz w:val="24"/>
          <w:szCs w:val="24"/>
        </w:rPr>
        <w:t>Ovidius</w:t>
      </w:r>
      <w:r w:rsidR="00F003B7" w:rsidRPr="009619E7">
        <w:rPr>
          <w:rFonts w:ascii="Times New Roman" w:hAnsi="Times New Roman" w:cs="Times New Roman"/>
          <w:sz w:val="24"/>
          <w:szCs w:val="24"/>
        </w:rPr>
        <w:t>” din Constanța.</w:t>
      </w:r>
      <w:r w:rsidR="003C5D5D" w:rsidRPr="009619E7">
        <w:rPr>
          <w:rFonts w:ascii="Times New Roman" w:hAnsi="Times New Roman" w:cs="Times New Roman"/>
          <w:sz w:val="24"/>
          <w:szCs w:val="24"/>
        </w:rPr>
        <w:t xml:space="preserve">           </w:t>
      </w:r>
    </w:p>
    <w:sectPr w:rsidR="005803E0" w:rsidRPr="00961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F6503"/>
    <w:multiLevelType w:val="hybridMultilevel"/>
    <w:tmpl w:val="6868E6D8"/>
    <w:lvl w:ilvl="0" w:tplc="121E730E">
      <w:start w:val="9"/>
      <w:numFmt w:val="bullet"/>
      <w:lvlText w:val="-"/>
      <w:lvlJc w:val="left"/>
      <w:pPr>
        <w:ind w:left="163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DFE"/>
    <w:rsid w:val="0009218A"/>
    <w:rsid w:val="000B48AF"/>
    <w:rsid w:val="00122EBE"/>
    <w:rsid w:val="001964F7"/>
    <w:rsid w:val="001A4599"/>
    <w:rsid w:val="00211DF3"/>
    <w:rsid w:val="00285DC5"/>
    <w:rsid w:val="002E59ED"/>
    <w:rsid w:val="003C5D5D"/>
    <w:rsid w:val="00443548"/>
    <w:rsid w:val="0048599F"/>
    <w:rsid w:val="004C6547"/>
    <w:rsid w:val="004D6088"/>
    <w:rsid w:val="00514B71"/>
    <w:rsid w:val="00572D51"/>
    <w:rsid w:val="005803E0"/>
    <w:rsid w:val="005B0ACD"/>
    <w:rsid w:val="005C113B"/>
    <w:rsid w:val="005C7F20"/>
    <w:rsid w:val="005D1A66"/>
    <w:rsid w:val="005E2DEC"/>
    <w:rsid w:val="0067065B"/>
    <w:rsid w:val="006D1029"/>
    <w:rsid w:val="006F5E26"/>
    <w:rsid w:val="00824E44"/>
    <w:rsid w:val="00875B13"/>
    <w:rsid w:val="008A270C"/>
    <w:rsid w:val="008C0D4C"/>
    <w:rsid w:val="009619E7"/>
    <w:rsid w:val="009F1FB9"/>
    <w:rsid w:val="00A542C8"/>
    <w:rsid w:val="00AB7740"/>
    <w:rsid w:val="00AE0C3D"/>
    <w:rsid w:val="00AF1615"/>
    <w:rsid w:val="00BB13C7"/>
    <w:rsid w:val="00BF3B51"/>
    <w:rsid w:val="00C22170"/>
    <w:rsid w:val="00C25C6E"/>
    <w:rsid w:val="00C27DFE"/>
    <w:rsid w:val="00C40D88"/>
    <w:rsid w:val="00C902BF"/>
    <w:rsid w:val="00DE4E0C"/>
    <w:rsid w:val="00EC3182"/>
    <w:rsid w:val="00F003B7"/>
    <w:rsid w:val="00F24DE0"/>
    <w:rsid w:val="00FA53ED"/>
    <w:rsid w:val="00F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C9BED1-F02D-461C-9855-02A2BD62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EB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14B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52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17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0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77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54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59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S</dc:creator>
  <cp:keywords/>
  <dc:description/>
  <cp:lastModifiedBy>PowerUser</cp:lastModifiedBy>
  <cp:revision>6</cp:revision>
  <dcterms:created xsi:type="dcterms:W3CDTF">2018-09-26T09:13:00Z</dcterms:created>
  <dcterms:modified xsi:type="dcterms:W3CDTF">2018-10-16T14:34:00Z</dcterms:modified>
</cp:coreProperties>
</file>